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C673A" w14:textId="5C7E8C7C" w:rsidR="003C32CA" w:rsidRDefault="00EC302E" w:rsidP="00EC302E">
      <w:pPr>
        <w:pStyle w:val="Heading1"/>
      </w:pPr>
      <w:r>
        <w:t>Boating Strategy – November 2018 Update</w:t>
      </w:r>
    </w:p>
    <w:p w14:paraId="7DE04975" w14:textId="2481F60E" w:rsidR="00EC302E" w:rsidRDefault="00EC302E"/>
    <w:p w14:paraId="28C934E7" w14:textId="7AEF23C8" w:rsidR="00EC302E" w:rsidRDefault="00EC302E" w:rsidP="00FC1F38">
      <w:pPr>
        <w:pStyle w:val="Heading3"/>
      </w:pPr>
      <w:proofErr w:type="gramStart"/>
      <w:r w:rsidRPr="00F4334D">
        <w:rPr>
          <w:b/>
        </w:rPr>
        <w:t>Problem</w:t>
      </w:r>
      <w:r>
        <w:t xml:space="preserve">  –</w:t>
      </w:r>
      <w:proofErr w:type="gramEnd"/>
      <w:r>
        <w:t xml:space="preserve"> Being able to access the bay on water craft is central to the lifestyle of many residents and visitors to the Capel Sound Foreshore</w:t>
      </w:r>
    </w:p>
    <w:p w14:paraId="16E52859" w14:textId="70498A50" w:rsidR="00EC302E" w:rsidRDefault="00EC302E" w:rsidP="00EC302E">
      <w:pPr>
        <w:jc w:val="left"/>
      </w:pPr>
    </w:p>
    <w:p w14:paraId="504C10CE" w14:textId="118CC4B8" w:rsidR="00EC302E" w:rsidRDefault="00EC302E" w:rsidP="00EC302E">
      <w:pPr>
        <w:jc w:val="left"/>
      </w:pPr>
      <w:r w:rsidRPr="00FC1F38">
        <w:rPr>
          <w:rStyle w:val="Heading3Char"/>
        </w:rPr>
        <w:t xml:space="preserve">Strategic Response </w:t>
      </w:r>
      <w:r w:rsidR="00F4334D" w:rsidRPr="00FC1F38">
        <w:rPr>
          <w:rStyle w:val="Heading3Char"/>
        </w:rPr>
        <w:t xml:space="preserve">1 </w:t>
      </w:r>
      <w:r w:rsidRPr="00FC1F38">
        <w:rPr>
          <w:rStyle w:val="Heading3Char"/>
        </w:rPr>
        <w:t>-</w:t>
      </w:r>
      <w:r>
        <w:t xml:space="preserve"> Maintain the Tootgarook Boat Ramp as the primary access point for vehicle-launched craft (80%)</w:t>
      </w:r>
    </w:p>
    <w:p w14:paraId="1188DA3F" w14:textId="4A2966C5" w:rsidR="00EC302E" w:rsidRDefault="00EC302E" w:rsidP="00EC302E">
      <w:pPr>
        <w:jc w:val="left"/>
      </w:pPr>
    </w:p>
    <w:p w14:paraId="547010EA" w14:textId="77777777" w:rsidR="00A86800" w:rsidRDefault="00F823C9" w:rsidP="00EC302E">
      <w:pPr>
        <w:jc w:val="left"/>
      </w:pPr>
      <w:r>
        <w:rPr>
          <w:rStyle w:val="Heading3Char"/>
        </w:rPr>
        <w:t>Initiative</w:t>
      </w:r>
      <w:r w:rsidR="00FC1F38" w:rsidRPr="00FC1F38">
        <w:rPr>
          <w:rStyle w:val="Heading3Char"/>
        </w:rPr>
        <w:t xml:space="preserve"> 1</w:t>
      </w:r>
      <w:r w:rsidR="00F4334D" w:rsidRPr="00FC1F38">
        <w:rPr>
          <w:rStyle w:val="Heading3Char"/>
        </w:rPr>
        <w:t xml:space="preserve"> </w:t>
      </w:r>
      <w:r w:rsidR="00EC302E" w:rsidRPr="00FC1F38">
        <w:rPr>
          <w:rStyle w:val="Heading3Char"/>
        </w:rPr>
        <w:t>–</w:t>
      </w:r>
      <w:r w:rsidR="00EC302E">
        <w:t xml:space="preserve"> </w:t>
      </w:r>
      <w:r w:rsidR="00A86800">
        <w:t>The CoM made the decision to commit to the maintenance of the boat ramp.</w:t>
      </w:r>
    </w:p>
    <w:p w14:paraId="31588323" w14:textId="35D2421A" w:rsidR="00EC302E" w:rsidRDefault="00EC302E" w:rsidP="00EC302E">
      <w:pPr>
        <w:jc w:val="left"/>
      </w:pPr>
      <w:r>
        <w:t xml:space="preserve">The channel </w:t>
      </w:r>
      <w:r w:rsidR="001B1FBB">
        <w:t>was</w:t>
      </w:r>
      <w:r>
        <w:t xml:space="preserve"> dredged (deepened and widened) W/C 12/11/18 via a long arm excavator and the spoil removed </w:t>
      </w:r>
      <w:r w:rsidR="001B1FBB">
        <w:t>was</w:t>
      </w:r>
      <w:r>
        <w:t xml:space="preserve"> spread along the beach to the eastern side of the ramp. The spit running alongside the channel </w:t>
      </w:r>
      <w:r w:rsidR="001B1FBB">
        <w:t>was</w:t>
      </w:r>
      <w:r>
        <w:t xml:space="preserve"> removed </w:t>
      </w:r>
      <w:r w:rsidR="00F4334D">
        <w:t xml:space="preserve">(at DELWP’s request) </w:t>
      </w:r>
      <w:r>
        <w:t>at the same time to return the area to its natural water depth.</w:t>
      </w:r>
    </w:p>
    <w:p w14:paraId="69242175" w14:textId="15565385" w:rsidR="00EC302E" w:rsidRDefault="00EC302E" w:rsidP="00EC302E">
      <w:pPr>
        <w:jc w:val="left"/>
      </w:pPr>
      <w:r>
        <w:t>Task involved in getting this completed</w:t>
      </w:r>
    </w:p>
    <w:p w14:paraId="7F08A8A1" w14:textId="575764B1" w:rsidR="00EC302E" w:rsidRDefault="00EC302E" w:rsidP="00EC302E">
      <w:pPr>
        <w:pStyle w:val="ListParagraph"/>
        <w:numPr>
          <w:ilvl w:val="0"/>
          <w:numId w:val="1"/>
        </w:numPr>
        <w:jc w:val="left"/>
      </w:pPr>
      <w:r>
        <w:t xml:space="preserve">Application for </w:t>
      </w:r>
      <w:r w:rsidR="00F4334D">
        <w:t xml:space="preserve">a </w:t>
      </w:r>
      <w:proofErr w:type="gramStart"/>
      <w:r>
        <w:t>10 year</w:t>
      </w:r>
      <w:proofErr w:type="gramEnd"/>
      <w:r>
        <w:t xml:space="preserve"> permit with DELWP and Parks Vic. </w:t>
      </w:r>
    </w:p>
    <w:p w14:paraId="494DC081" w14:textId="324F1AC1" w:rsidR="00EC302E" w:rsidRDefault="00EC302E" w:rsidP="00EC302E">
      <w:pPr>
        <w:pStyle w:val="ListParagraph"/>
        <w:numPr>
          <w:ilvl w:val="0"/>
          <w:numId w:val="1"/>
        </w:numPr>
        <w:jc w:val="left"/>
      </w:pPr>
      <w:r>
        <w:t>Approval to use a long arm excavator this year to reduce costs and simplify spit removal</w:t>
      </w:r>
    </w:p>
    <w:p w14:paraId="1FC22C6A" w14:textId="219E92BF" w:rsidR="00EC302E" w:rsidRDefault="00EC302E" w:rsidP="00EC302E">
      <w:pPr>
        <w:pStyle w:val="ListParagraph"/>
        <w:numPr>
          <w:ilvl w:val="0"/>
          <w:numId w:val="1"/>
        </w:numPr>
        <w:jc w:val="left"/>
      </w:pPr>
      <w:r>
        <w:t>Future years approval to use a dredge to maintain channel</w:t>
      </w:r>
    </w:p>
    <w:p w14:paraId="5B706567" w14:textId="0F0D39D2" w:rsidR="00EC302E" w:rsidRDefault="00EC302E" w:rsidP="00EC302E">
      <w:pPr>
        <w:pStyle w:val="ListParagraph"/>
        <w:numPr>
          <w:ilvl w:val="0"/>
          <w:numId w:val="1"/>
        </w:numPr>
        <w:jc w:val="left"/>
      </w:pPr>
      <w:r>
        <w:t>Successfully applied for emergency funding from Ports Minister to cover costs of this year</w:t>
      </w:r>
      <w:r w:rsidR="00A86800">
        <w:t>’</w:t>
      </w:r>
      <w:r>
        <w:t>s works as timing for normal grant application is December (and no works were allowed prior to funding)</w:t>
      </w:r>
    </w:p>
    <w:p w14:paraId="0A3EDC28" w14:textId="2890940B" w:rsidR="00F4334D" w:rsidRDefault="00F4334D" w:rsidP="00F4334D">
      <w:pPr>
        <w:jc w:val="left"/>
      </w:pPr>
    </w:p>
    <w:p w14:paraId="4D8C3599" w14:textId="5EB043E7" w:rsidR="00F4334D" w:rsidRDefault="00F4334D" w:rsidP="00F4334D">
      <w:pPr>
        <w:jc w:val="left"/>
      </w:pPr>
      <w:r w:rsidRPr="00FC1F38">
        <w:rPr>
          <w:rStyle w:val="Heading3Char"/>
        </w:rPr>
        <w:t>Strategic Response 2 –</w:t>
      </w:r>
      <w:r>
        <w:t xml:space="preserve"> Support the manual launching of small craft along the length of the Capel Sound Foreshore (20%)</w:t>
      </w:r>
    </w:p>
    <w:p w14:paraId="2B29E29D" w14:textId="00E777E2" w:rsidR="00F4334D" w:rsidRDefault="00F4334D" w:rsidP="00F4334D">
      <w:pPr>
        <w:jc w:val="left"/>
      </w:pPr>
    </w:p>
    <w:p w14:paraId="6745F353" w14:textId="77777777" w:rsidR="00F55697" w:rsidRDefault="00F4334D" w:rsidP="00F4334D">
      <w:pPr>
        <w:jc w:val="left"/>
      </w:pPr>
      <w:r w:rsidRPr="00FC1F38">
        <w:rPr>
          <w:rStyle w:val="Heading3Char"/>
        </w:rPr>
        <w:t>Status –</w:t>
      </w:r>
      <w:r>
        <w:t xml:space="preserve"> Still a work in progress. </w:t>
      </w:r>
    </w:p>
    <w:p w14:paraId="3CB6247F" w14:textId="5CB40982" w:rsidR="00F55697" w:rsidRDefault="00FC1F38" w:rsidP="00F4334D">
      <w:pPr>
        <w:jc w:val="left"/>
      </w:pPr>
      <w:r>
        <w:t>Some l</w:t>
      </w:r>
      <w:r w:rsidR="00F55697">
        <w:t>ocals report feeling locked out of the beach area during the very peak camping season and of having no way to easily park and unload small water craft (Kayaks, Paddle boards, etc).</w:t>
      </w:r>
    </w:p>
    <w:p w14:paraId="1BF164D9" w14:textId="68A32F43" w:rsidR="00F55697" w:rsidRDefault="00F55697" w:rsidP="00F4334D">
      <w:pPr>
        <w:jc w:val="left"/>
      </w:pPr>
      <w:r>
        <w:t xml:space="preserve">Ideas to assist with this could be to create some </w:t>
      </w:r>
      <w:r w:rsidR="00F823C9">
        <w:t>short-term</w:t>
      </w:r>
      <w:r>
        <w:t xml:space="preserve"> beach parking areas or drop off spots that would allow people to get their equipment to the beach</w:t>
      </w:r>
    </w:p>
    <w:p w14:paraId="4AEEBA38" w14:textId="61B28C1C" w:rsidR="00F4334D" w:rsidRDefault="00F4334D" w:rsidP="00F4334D">
      <w:pPr>
        <w:jc w:val="left"/>
      </w:pPr>
      <w:r>
        <w:t xml:space="preserve">Some of the </w:t>
      </w:r>
      <w:r w:rsidR="00F55697">
        <w:t xml:space="preserve">access </w:t>
      </w:r>
      <w:r w:rsidR="00FC1F38">
        <w:t>tracks</w:t>
      </w:r>
      <w:r w:rsidR="00F55697">
        <w:t xml:space="preserve"> to the beach will have sand removed during November 2018 to allow better access to the beach</w:t>
      </w:r>
    </w:p>
    <w:p w14:paraId="4EA688C7" w14:textId="65DA1448" w:rsidR="00F55697" w:rsidRDefault="00F55697" w:rsidP="00F4334D">
      <w:pPr>
        <w:jc w:val="left"/>
      </w:pPr>
      <w:bookmarkStart w:id="0" w:name="_GoBack"/>
      <w:bookmarkEnd w:id="0"/>
    </w:p>
    <w:p w14:paraId="7A48EDC3" w14:textId="77777777" w:rsidR="00F55697" w:rsidRDefault="00F55697" w:rsidP="00F4334D">
      <w:pPr>
        <w:jc w:val="left"/>
      </w:pPr>
    </w:p>
    <w:p w14:paraId="29B55D46" w14:textId="77777777" w:rsidR="00F4334D" w:rsidRDefault="00F4334D" w:rsidP="00F4334D">
      <w:pPr>
        <w:pStyle w:val="ListParagraph"/>
        <w:jc w:val="left"/>
      </w:pPr>
    </w:p>
    <w:sectPr w:rsidR="00F4334D" w:rsidSect="00091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4FA"/>
    <w:multiLevelType w:val="hybridMultilevel"/>
    <w:tmpl w:val="D29C3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2E"/>
    <w:rsid w:val="0009127F"/>
    <w:rsid w:val="001B1FBB"/>
    <w:rsid w:val="00254496"/>
    <w:rsid w:val="005D5225"/>
    <w:rsid w:val="00646F66"/>
    <w:rsid w:val="006D60F5"/>
    <w:rsid w:val="007115FB"/>
    <w:rsid w:val="00917AEB"/>
    <w:rsid w:val="00956153"/>
    <w:rsid w:val="009A7FA1"/>
    <w:rsid w:val="00A86800"/>
    <w:rsid w:val="00AE09D6"/>
    <w:rsid w:val="00C46398"/>
    <w:rsid w:val="00C656B5"/>
    <w:rsid w:val="00E700B1"/>
    <w:rsid w:val="00EB0876"/>
    <w:rsid w:val="00EC302E"/>
    <w:rsid w:val="00F4334D"/>
    <w:rsid w:val="00F55697"/>
    <w:rsid w:val="00F823C9"/>
    <w:rsid w:val="00FC1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7088"/>
  <w15:chartTrackingRefBased/>
  <w15:docId w15:val="{7D1907E4-42ED-41EB-9953-75F4E967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7F"/>
  </w:style>
  <w:style w:type="paragraph" w:styleId="Heading1">
    <w:name w:val="heading 1"/>
    <w:basedOn w:val="Normal"/>
    <w:next w:val="Normal"/>
    <w:link w:val="Heading1Char"/>
    <w:uiPriority w:val="9"/>
    <w:qFormat/>
    <w:rsid w:val="00EC30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1F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C1F3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02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C302E"/>
    <w:pPr>
      <w:ind w:left="720"/>
      <w:contextualSpacing/>
    </w:pPr>
  </w:style>
  <w:style w:type="character" w:customStyle="1" w:styleId="Heading2Char">
    <w:name w:val="Heading 2 Char"/>
    <w:basedOn w:val="DefaultParagraphFont"/>
    <w:link w:val="Heading2"/>
    <w:uiPriority w:val="9"/>
    <w:rsid w:val="00FC1F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C1F3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Capel Sound Foreshore Manager</dc:creator>
  <cp:keywords/>
  <dc:description/>
  <cp:lastModifiedBy>Capel Sound Foreshore Manager</cp:lastModifiedBy>
  <cp:revision>3</cp:revision>
  <dcterms:created xsi:type="dcterms:W3CDTF">2019-05-15T00:13:00Z</dcterms:created>
  <dcterms:modified xsi:type="dcterms:W3CDTF">2019-05-15T00:16:00Z</dcterms:modified>
</cp:coreProperties>
</file>